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6299" w14:textId="77777777" w:rsidR="000B259C" w:rsidRDefault="000B259C">
      <w:pPr>
        <w:ind w:left="2836" w:firstLine="709"/>
        <w:jc w:val="both"/>
        <w:rPr>
          <w:rFonts w:ascii="Microsoft Sans Serif" w:hAnsi="Microsoft Sans Serif" w:cs="Microsoft Sans Serif"/>
          <w:b/>
        </w:rPr>
      </w:pPr>
    </w:p>
    <w:p w14:paraId="51AA5C53" w14:textId="77777777" w:rsidR="000B259C" w:rsidRDefault="008F79CF">
      <w:pPr>
        <w:ind w:left="2836" w:firstLine="709"/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ANEXO I</w:t>
      </w:r>
    </w:p>
    <w:p w14:paraId="0FA4C6B4" w14:textId="77777777" w:rsidR="000B259C" w:rsidRDefault="000B259C">
      <w:pPr>
        <w:ind w:left="2836" w:firstLine="709"/>
        <w:jc w:val="both"/>
        <w:rPr>
          <w:rFonts w:ascii="Microsoft Sans Serif" w:hAnsi="Microsoft Sans Serif" w:cs="Microsoft Sans Serif"/>
          <w:b/>
        </w:rPr>
      </w:pPr>
      <w:bookmarkStart w:id="0" w:name="_Hlk226975647"/>
      <w:bookmarkEnd w:id="0"/>
    </w:p>
    <w:p w14:paraId="3F67A61B" w14:textId="77777777" w:rsidR="000B259C" w:rsidRDefault="008F79CF">
      <w:pPr>
        <w:jc w:val="both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t>SOLICITUD DE AYUDAS ECONÓMICAS DEL PROGRAMA DE RESPIRO FAMILIAR.</w:t>
      </w:r>
    </w:p>
    <w:p w14:paraId="065C34ED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D/Dª___________________________________________________________________________,D.N.I./N.I.E./Pasaporte_________________________ con domicilio en ________________________________________________________,</w:t>
      </w:r>
      <w:r>
        <w:rPr>
          <w:rFonts w:ascii="Microsoft Sans Serif" w:hAnsi="Microsoft Sans Serif" w:cs="Microsoft Sans Serif"/>
          <w:bCs/>
          <w:sz w:val="20"/>
          <w:szCs w:val="20"/>
        </w:rPr>
        <w:tab/>
        <w:t>código</w:t>
      </w:r>
      <w:r>
        <w:rPr>
          <w:rFonts w:ascii="Microsoft Sans Serif" w:hAnsi="Microsoft Sans Serif" w:cs="Microsoft Sans Serif"/>
          <w:bCs/>
          <w:sz w:val="20"/>
          <w:szCs w:val="20"/>
        </w:rPr>
        <w:tab/>
        <w:t>postal_______</w:t>
      </w:r>
      <w:r>
        <w:rPr>
          <w:rFonts w:ascii="Microsoft Sans Serif" w:hAnsi="Microsoft Sans Serif" w:cs="Microsoft Sans Serif"/>
          <w:bCs/>
          <w:sz w:val="20"/>
          <w:szCs w:val="20"/>
        </w:rPr>
        <w:tab/>
        <w:t>y</w:t>
      </w:r>
      <w:r>
        <w:rPr>
          <w:rFonts w:ascii="Microsoft Sans Serif" w:hAnsi="Microsoft Sans Serif" w:cs="Microsoft Sans Serif"/>
          <w:bCs/>
          <w:sz w:val="20"/>
          <w:szCs w:val="20"/>
        </w:rPr>
        <w:tab/>
        <w:t xml:space="preserve">localidad_____________________________________ ), </w:t>
      </w:r>
      <w:proofErr w:type="spellStart"/>
      <w:r>
        <w:rPr>
          <w:rFonts w:ascii="Microsoft Sans Serif" w:hAnsi="Microsoft Sans Serif" w:cs="Microsoft Sans Serif"/>
          <w:bCs/>
          <w:sz w:val="20"/>
          <w:szCs w:val="20"/>
        </w:rPr>
        <w:t>Tfno</w:t>
      </w:r>
      <w:proofErr w:type="spellEnd"/>
      <w:r>
        <w:rPr>
          <w:rFonts w:ascii="Microsoft Sans Serif" w:hAnsi="Microsoft Sans Serif" w:cs="Microsoft Sans Serif"/>
          <w:bCs/>
          <w:sz w:val="20"/>
          <w:szCs w:val="20"/>
        </w:rPr>
        <w:t xml:space="preserve">: ____________________,e-mail: __________________________________________________ </w:t>
      </w:r>
    </w:p>
    <w:p w14:paraId="1A6716C8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EXPONE</w:t>
      </w:r>
    </w:p>
    <w:p w14:paraId="7FE1B059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Que soy cuidador/a habitual no profesional de: D/Dª ______________________________________con D.N.I./N.I.E./</w:t>
      </w:r>
      <w:proofErr w:type="spellStart"/>
      <w:r>
        <w:rPr>
          <w:rFonts w:ascii="Microsoft Sans Serif" w:hAnsi="Microsoft Sans Serif" w:cs="Microsoft Sans Serif"/>
          <w:bCs/>
          <w:sz w:val="20"/>
          <w:szCs w:val="20"/>
        </w:rPr>
        <w:t>Pasaporte______________</w:t>
      </w:r>
      <w:proofErr w:type="gramStart"/>
      <w:r>
        <w:rPr>
          <w:rFonts w:ascii="Microsoft Sans Serif" w:hAnsi="Microsoft Sans Serif" w:cs="Microsoft Sans Serif"/>
          <w:bCs/>
          <w:sz w:val="20"/>
          <w:szCs w:val="20"/>
        </w:rPr>
        <w:t>_,con</w:t>
      </w:r>
      <w:proofErr w:type="spellEnd"/>
      <w:proofErr w:type="gramEnd"/>
      <w:r>
        <w:rPr>
          <w:rFonts w:ascii="Microsoft Sans Serif" w:hAnsi="Microsoft Sans Serif" w:cs="Microsoft Sans Serif"/>
          <w:bCs/>
          <w:sz w:val="20"/>
          <w:szCs w:val="20"/>
        </w:rPr>
        <w:tab/>
        <w:t>domicilio en__________________ localidad_________</w:t>
      </w:r>
    </w:p>
    <w:p w14:paraId="1037414B" w14:textId="77777777" w:rsidR="000B259C" w:rsidRDefault="000B259C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14:paraId="32D09092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Que la persona cuidada D/Dª___________________________________________________, tiene:</w:t>
      </w:r>
    </w:p>
    <w:p w14:paraId="0646FEF8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</w:t>
      </w:r>
      <w:r>
        <w:rPr>
          <w:rFonts w:ascii="Microsoft Sans Serif" w:hAnsi="Microsoft Sans Serif" w:cs="Microsoft Sans Serif"/>
          <w:bCs/>
          <w:sz w:val="20"/>
          <w:szCs w:val="20"/>
        </w:rPr>
        <w:t>Grado de discapacidad: ……………………………...%</w:t>
      </w:r>
    </w:p>
    <w:p w14:paraId="6CB01FF8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</w:t>
      </w:r>
      <w:r>
        <w:rPr>
          <w:rFonts w:ascii="Microsoft Sans Serif" w:hAnsi="Microsoft Sans Serif" w:cs="Microsoft Sans Serif"/>
          <w:bCs/>
          <w:sz w:val="20"/>
          <w:szCs w:val="20"/>
        </w:rPr>
        <w:t>Grado de dependencia: Grado: ………………….</w:t>
      </w:r>
    </w:p>
    <w:p w14:paraId="3BC76FEB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</w:t>
      </w:r>
      <w:r>
        <w:rPr>
          <w:rFonts w:ascii="Microsoft Sans Serif" w:hAnsi="Microsoft Sans Serif" w:cs="Microsoft Sans Serif"/>
          <w:bCs/>
          <w:sz w:val="20"/>
          <w:szCs w:val="20"/>
        </w:rPr>
        <w:t>No tiene reconocida plaza pública en servicios de atención residencial o prestación económica vinculada al servicio residencial</w:t>
      </w:r>
    </w:p>
    <w:p w14:paraId="6D1D69E7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SOLICITO</w:t>
      </w:r>
    </w:p>
    <w:p w14:paraId="1C74B376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Servicio de acompañamiento y asistencia domiciliaria.</w:t>
      </w:r>
    </w:p>
    <w:p w14:paraId="4415891D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Servicio de acompañamiento circunstancial y actividades puntuales de ocio.</w:t>
      </w:r>
    </w:p>
    <w:p w14:paraId="0939EFCF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Servicio de asistencia a establecimiento externo no sociosanitario.</w:t>
      </w:r>
    </w:p>
    <w:p w14:paraId="0EB19C9D" w14:textId="77777777" w:rsidR="000B259C" w:rsidRDefault="008F79CF">
      <w:pPr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Servicio de asistencia a establecimiento externo sociosanitario.</w:t>
      </w:r>
    </w:p>
    <w:p w14:paraId="4ED1E04B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DECLARO</w:t>
      </w:r>
    </w:p>
    <w:p w14:paraId="64966BFE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9B9EBCD" w14:textId="77777777" w:rsidR="000B259C" w:rsidRDefault="008F79CF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Que los datos reflejados en el presente documento y en la documentación que se acompañan al mismo, son ciertos.</w:t>
      </w:r>
    </w:p>
    <w:p w14:paraId="6C981354" w14:textId="77777777" w:rsidR="000B259C" w:rsidRDefault="000B259C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12A6119" w14:textId="77777777" w:rsidR="000B259C" w:rsidRDefault="000B259C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1DBBEFE" w14:textId="77777777" w:rsidR="000B259C" w:rsidRDefault="000B259C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63AF7FC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6F482CA0" w14:textId="77777777" w:rsidR="000B259C" w:rsidRDefault="008F79CF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>No hallarme incurso/a en ninguna de las causas que impiden obtener la condición de beneficiario, con arreglo a lo establecido en el artículo 13 de la Ley 38/2003, de 17 de noviembre, General de Subvenciones, así como encontrarme al corriente en el cumplimiento de las Obligaciones Tributarias y frente a la Seguridad Social, según el artículo 24.4 del Real Decreto 887/2006 del 21 de julio, por el que se aprueba el Reglamento de la Ley 38/2003 de 17 de noviembre, General de Subvenciones.</w:t>
      </w:r>
    </w:p>
    <w:p w14:paraId="3EE4EB2A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6F1E799B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_________________, a _____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de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________________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de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202_.</w:t>
      </w:r>
    </w:p>
    <w:p w14:paraId="7F2C16DB" w14:textId="77777777" w:rsidR="000B259C" w:rsidRDefault="000B259C">
      <w:pPr>
        <w:widowControl w:val="0"/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975D0F5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7DE3B85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Firma del solicitante</w:t>
      </w:r>
    </w:p>
    <w:p w14:paraId="439E221A" w14:textId="77777777" w:rsidR="000B259C" w:rsidRDefault="000B259C">
      <w:pPr>
        <w:widowControl w:val="0"/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48F0F8C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F542802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proofErr w:type="spellStart"/>
      <w:r>
        <w:rPr>
          <w:rFonts w:ascii="Microsoft Sans Serif" w:hAnsi="Microsoft Sans Serif" w:cs="Microsoft Sans Serif"/>
          <w:sz w:val="20"/>
          <w:szCs w:val="20"/>
        </w:rPr>
        <w:t>Fdo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>: _______________________________________</w:t>
      </w:r>
    </w:p>
    <w:p w14:paraId="7A8F8667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6F2407AA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DOCUMENTACIÓN A APORTAR POR EL SOLICITANTE</w:t>
      </w:r>
    </w:p>
    <w:p w14:paraId="5446F47A" w14:textId="77777777" w:rsidR="000B259C" w:rsidRDefault="000B259C">
      <w:pPr>
        <w:widowControl w:val="0"/>
        <w:spacing w:after="0"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411DBF91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✔</w:t>
      </w:r>
      <w:r>
        <w:rPr>
          <w:rFonts w:ascii="Microsoft Sans Serif" w:hAnsi="Microsoft Sans Serif" w:cs="Microsoft Sans Serif"/>
          <w:sz w:val="20"/>
          <w:szCs w:val="20"/>
        </w:rPr>
        <w:t xml:space="preserve"> DNI del solicitante y de la persona con dependencia/discapacidad reconocida.</w:t>
      </w:r>
    </w:p>
    <w:p w14:paraId="2D4AEFF3" w14:textId="77777777" w:rsidR="000B259C" w:rsidRDefault="008F79CF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✔</w:t>
      </w:r>
      <w:r>
        <w:rPr>
          <w:rFonts w:ascii="Microsoft Sans Serif" w:hAnsi="Microsoft Sans Serif" w:cs="Microsoft Sans Serif"/>
          <w:sz w:val="20"/>
          <w:szCs w:val="20"/>
        </w:rPr>
        <w:t xml:space="preserve"> Resolución del grado de dependencia reconocido por el Servicio Extremeño de Promoción de la Autonomía y Atención a la Dependencia.</w:t>
      </w:r>
    </w:p>
    <w:p w14:paraId="2EE401B0" w14:textId="77777777" w:rsidR="000B259C" w:rsidRDefault="008F79CF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✔</w:t>
      </w:r>
      <w:r>
        <w:rPr>
          <w:rFonts w:ascii="Microsoft Sans Serif" w:hAnsi="Microsoft Sans Serif" w:cs="Microsoft Sans Serif"/>
          <w:sz w:val="20"/>
          <w:szCs w:val="20"/>
        </w:rPr>
        <w:t xml:space="preserve"> Resolución del reconocimiento del grado de discapacidad por el Servicio Extremeño de Promoción de la Autonomía y Atención a la Dependencia.</w:t>
      </w:r>
    </w:p>
    <w:p w14:paraId="7C21908E" w14:textId="77777777" w:rsidR="000B259C" w:rsidRDefault="008F79CF">
      <w:pPr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✔</w:t>
      </w:r>
      <w:r>
        <w:rPr>
          <w:rFonts w:ascii="Microsoft Sans Serif" w:hAnsi="Microsoft Sans Serif" w:cs="Microsoft Sans Serif"/>
          <w:sz w:val="20"/>
          <w:szCs w:val="20"/>
        </w:rPr>
        <w:t xml:space="preserve"> Factura del servicio contratado con Entidad Prestadora de Servicios acreditada por el Servicio Extremeño de Promoción de la Autonomía y Atención a la Dependencia, con desglose del número de horas/días del mismo.</w:t>
      </w:r>
    </w:p>
    <w:p w14:paraId="2EB38CB3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✔</w:t>
      </w:r>
      <w:r>
        <w:rPr>
          <w:rFonts w:ascii="Microsoft Sans Serif" w:hAnsi="Microsoft Sans Serif" w:cs="Microsoft Sans Serif"/>
          <w:sz w:val="20"/>
          <w:szCs w:val="20"/>
        </w:rPr>
        <w:t xml:space="preserve"> Documento de cesión de la prestación a favor de la entidad prestadora del servicio.</w:t>
      </w:r>
    </w:p>
    <w:p w14:paraId="39298545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INFORMACIÓN BÁSICA SOBRE PROTECCIÓN DE DATOS DE CARÁCTER PERSONAL</w:t>
      </w:r>
    </w:p>
    <w:p w14:paraId="08EA8488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Se le informa que los datos facilitados en el presente escrito de consentimiento informado se tratarán de conformidad con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</w:t>
      </w:r>
      <w:r>
        <w:rPr>
          <w:rFonts w:ascii="Microsoft Sans Serif" w:hAnsi="Microsoft Sans Serif" w:cs="Microsoft Sans Serif"/>
          <w:sz w:val="18"/>
          <w:szCs w:val="18"/>
        </w:rPr>
        <w:t>rsonales y garantía de los derechos digitales.</w:t>
      </w:r>
    </w:p>
    <w:p w14:paraId="27EB0E6E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Tratamiento</w:t>
      </w:r>
    </w:p>
    <w:p w14:paraId="7F954E33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PROGRAMA DE COLABORACIÓN ECONÓMICA MUNICIPAL DEL SERVICIO RESPIRO FAMILIAR A PERSONAS CUIDADORAS HABITUALES NO PROFESIONALES EN ENTIDADES LOCALES DE EXTREMADURA 2026.</w:t>
      </w:r>
    </w:p>
    <w:p w14:paraId="1DE5FC3B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Responsable del tratamiento</w:t>
      </w:r>
    </w:p>
    <w:p w14:paraId="1B0A2719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lastRenderedPageBreak/>
        <w:t xml:space="preserve">La persona titular de la entidad local gestora del Servicio Social de Atención Social Básico “Mancomunidad de Municipios Sierra de Gata 037” Dirección: C/ Mayor </w:t>
      </w:r>
      <w:proofErr w:type="spellStart"/>
      <w:r>
        <w:rPr>
          <w:rFonts w:ascii="Microsoft Sans Serif" w:hAnsi="Microsoft Sans Serif" w:cs="Microsoft Sans Serif"/>
          <w:sz w:val="18"/>
          <w:szCs w:val="18"/>
        </w:rPr>
        <w:t>Nº</w:t>
      </w:r>
      <w:proofErr w:type="spellEnd"/>
      <w:r>
        <w:rPr>
          <w:rFonts w:ascii="Microsoft Sans Serif" w:hAnsi="Microsoft Sans Serif" w:cs="Microsoft Sans Serif"/>
          <w:sz w:val="18"/>
          <w:szCs w:val="18"/>
        </w:rPr>
        <w:t xml:space="preserve"> 3, C.P 10.850 Hoyos (Cáceres)Teléfono de contacto: 927.51.45.83 Dirección de correo electrónico: mancomunidad@sierradegata.es</w:t>
      </w:r>
    </w:p>
    <w:p w14:paraId="6F8A9E61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Delegado de Protección de Datos:</w:t>
      </w:r>
    </w:p>
    <w:p w14:paraId="33EAE733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Finalidad</w:t>
      </w:r>
    </w:p>
    <w:p w14:paraId="55B46206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En cumplimiento de lo establecido por el Reglamento (UE) 2016/679, de Protección de Personales (RGPD), sus datos serán tratados para las siguientes finalidades: Tratamiento de los datos personales de las personas usuarias de los servicios sociales, en concreto, para atender las peticiones de acceso al Programa de Respiro Familiar.</w:t>
      </w:r>
    </w:p>
    <w:p w14:paraId="04215980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Tramitación</w:t>
      </w:r>
    </w:p>
    <w:p w14:paraId="0E732466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Del expediente administrativo abierto para la valoración y derivación de las personas destinatarias de la ayuda del citado programa, para la adopción de medidas de acompañamiento de estas personas, así como el seguimiento y supervisión de las personas reconocidas como destinatarias de esta ayuda, y a ser tratados por organismos de auditoría e investigación de la Unión y del Estado.</w:t>
      </w:r>
    </w:p>
    <w:p w14:paraId="72480690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Legitimación</w:t>
      </w:r>
    </w:p>
    <w:p w14:paraId="5030B447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El tratamiento es necesario para el cumplimiento de una misión realizada en interés público o en el ejercicio de poderes públicos conferidos al responsable del tratamiento (art. 6.1 e) RGPD) y con consentimiento para el tratamiento de sus datos personales para uno o varios fines específicos (art. 6.1 a) RGPD).</w:t>
      </w:r>
    </w:p>
    <w:p w14:paraId="7780EC45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Destinatarios</w:t>
      </w:r>
    </w:p>
    <w:p w14:paraId="27F50329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Los datos personales facilitados en este formulario, en su caso y exclusivamente para operaciones relacionadas con la finalidad antes indicada, podrán comunicarse a: las empresas homologadas para la ejecución del Programa de Colaboración Económica Municipal del servicio respiro familiar a personas cuidadoras habituales no profesionales en entidades locales de Extremadura 2026. Asimismo, a efectos estadísticos o de coordinación, se comunicarán datos personales en el ejercicio de una obligación legal a la Con</w:t>
      </w:r>
      <w:r>
        <w:rPr>
          <w:rFonts w:ascii="Microsoft Sans Serif" w:hAnsi="Microsoft Sans Serif" w:cs="Microsoft Sans Serif"/>
          <w:sz w:val="18"/>
          <w:szCs w:val="18"/>
        </w:rPr>
        <w:t>sejería de Salud y Servicios Sociales, a través de la Secretaría General de Servicios Sociales, Inclusión, Infancia y Familia, y al Ministerio de Derechos Sociales, Consumo y Agenda 2030, en el ejercicio de respectivas competencias legales.</w:t>
      </w:r>
    </w:p>
    <w:p w14:paraId="7D870B8A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Derechos</w:t>
      </w:r>
    </w:p>
    <w:p w14:paraId="40D2B08F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De acceso, rectificación, supresión y el resto de los derechos que se explican en la información adicional. Estos derechos de acceso, rectificación, supresión, oposición, limitación del tratamiento y portabilidad, podrán ejercerse conforme a la guía o manual publicado en _________ 2</w:t>
      </w:r>
    </w:p>
    <w:p w14:paraId="6DCC2880" w14:textId="77777777" w:rsidR="000B259C" w:rsidRDefault="008F79CF">
      <w:pPr>
        <w:jc w:val="both"/>
        <w:rPr>
          <w:rFonts w:ascii="Microsoft Sans Serif" w:hAnsi="Microsoft Sans Serif" w:cs="Microsoft Sans Serif"/>
          <w:b/>
          <w:bCs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18"/>
          <w:szCs w:val="18"/>
        </w:rPr>
        <w:t>Información adicional</w:t>
      </w:r>
    </w:p>
    <w:p w14:paraId="4C3AAC70" w14:textId="77777777" w:rsidR="000B259C" w:rsidRDefault="008F79CF">
      <w:pPr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Pueden consultar la información adicional y detallada de la información y de la normativa aplicable en materia de protección de datos en la web de la Agencia Española de Protección de Datos http://www.aepd.es.</w:t>
      </w:r>
    </w:p>
    <w:p w14:paraId="01F61AEF" w14:textId="77777777" w:rsidR="000B259C" w:rsidRDefault="000B259C">
      <w:pPr>
        <w:widowControl w:val="0"/>
        <w:spacing w:line="24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973F8EC" w14:textId="77777777" w:rsidR="000B259C" w:rsidRDefault="008F79CF">
      <w:pPr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sectPr w:rsidR="000B259C">
      <w:headerReference w:type="default" r:id="rId6"/>
      <w:footerReference w:type="default" r:id="rId7"/>
      <w:pgSz w:w="11906" w:h="16838"/>
      <w:pgMar w:top="1417" w:right="1133" w:bottom="765" w:left="156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3174" w14:textId="77777777" w:rsidR="008F79CF" w:rsidRDefault="008F79CF">
      <w:pPr>
        <w:spacing w:after="0" w:line="240" w:lineRule="auto"/>
      </w:pPr>
      <w:r>
        <w:separator/>
      </w:r>
    </w:p>
  </w:endnote>
  <w:endnote w:type="continuationSeparator" w:id="0">
    <w:p w14:paraId="6A247D31" w14:textId="77777777" w:rsidR="008F79CF" w:rsidRDefault="008F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382332"/>
      <w:docPartObj>
        <w:docPartGallery w:val="Page Numbers (Top of Page)"/>
        <w:docPartUnique/>
      </w:docPartObj>
    </w:sdtPr>
    <w:sdtEndPr/>
    <w:sdtContent>
      <w:p w14:paraId="5C87A819" w14:textId="77777777" w:rsidR="000B259C" w:rsidRDefault="008F79CF">
        <w:pPr>
          <w:pStyle w:val="Piedepgina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B48A2DE" w14:textId="77777777" w:rsidR="000B259C" w:rsidRDefault="000B2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5983" w14:textId="77777777" w:rsidR="008F79CF" w:rsidRDefault="008F79CF">
      <w:pPr>
        <w:spacing w:after="0" w:line="240" w:lineRule="auto"/>
      </w:pPr>
      <w:r>
        <w:separator/>
      </w:r>
    </w:p>
  </w:footnote>
  <w:footnote w:type="continuationSeparator" w:id="0">
    <w:p w14:paraId="1EA7CCE9" w14:textId="77777777" w:rsidR="008F79CF" w:rsidRDefault="008F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690" w14:textId="77777777" w:rsidR="000B259C" w:rsidRDefault="008F79CF">
    <w:pPr>
      <w:jc w:val="both"/>
      <w:rPr>
        <w:rFonts w:ascii="Arial Narrow" w:eastAsia="Times New Roman" w:hAnsi="Arial Narrow" w:cs="Times New Roman"/>
        <w:b/>
        <w:sz w:val="24"/>
        <w:szCs w:val="24"/>
        <w:u w:val="single"/>
        <w:lang w:eastAsia="es-ES"/>
      </w:rPr>
    </w:pPr>
    <w:r>
      <w:rPr>
        <w:noProof/>
      </w:rPr>
      <w:drawing>
        <wp:anchor distT="0" distB="0" distL="0" distR="0" simplePos="0" relativeHeight="4" behindDoc="1" locked="0" layoutInCell="0" allowOverlap="1" wp14:anchorId="6494E57B" wp14:editId="3F34831D">
          <wp:simplePos x="0" y="0"/>
          <wp:positionH relativeFrom="column">
            <wp:posOffset>-668655</wp:posOffset>
          </wp:positionH>
          <wp:positionV relativeFrom="paragraph">
            <wp:posOffset>-114300</wp:posOffset>
          </wp:positionV>
          <wp:extent cx="870585" cy="1363980"/>
          <wp:effectExtent l="0" t="0" r="0" b="0"/>
          <wp:wrapNone/>
          <wp:docPr id="1" name="Imagen 2" descr="logo manco re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 manco re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136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B8B6788" w14:textId="77777777" w:rsidR="000B259C" w:rsidRDefault="000B259C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</w:p>
  <w:p w14:paraId="5E0FCB1C" w14:textId="77777777" w:rsidR="000B259C" w:rsidRDefault="000B259C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</w:p>
  <w:p w14:paraId="1EEFD102" w14:textId="77777777" w:rsidR="000B259C" w:rsidRDefault="008F79CF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  <w:r>
      <w:rPr>
        <w:rFonts w:ascii="Arial Narrow" w:eastAsia="Times New Roman" w:hAnsi="Arial Narrow" w:cs="Times New Roman"/>
        <w:b/>
        <w:sz w:val="28"/>
        <w:szCs w:val="24"/>
        <w:u w:val="single"/>
        <w:lang w:val="es-ES_tradnl" w:eastAsia="es-ES"/>
        <w14:ligatures w14:val="standardContextual"/>
      </w:rPr>
      <w:t xml:space="preserve">                                                                             </w:t>
    </w:r>
  </w:p>
  <w:p w14:paraId="7131F96A" w14:textId="77777777" w:rsidR="000B259C" w:rsidRDefault="008F79CF">
    <w:pPr>
      <w:tabs>
        <w:tab w:val="left" w:pos="2490"/>
      </w:tabs>
      <w:spacing w:after="0" w:line="240" w:lineRule="auto"/>
      <w:rPr>
        <w:rFonts w:ascii="Arial Narrow" w:eastAsia="Times New Roman" w:hAnsi="Arial Narrow" w:cs="Times New Roman"/>
        <w:b/>
        <w:sz w:val="28"/>
        <w:szCs w:val="24"/>
        <w:u w:val="single"/>
        <w:lang w:val="es-ES_tradnl" w:eastAsia="es-ES"/>
      </w:rPr>
    </w:pPr>
    <w:r>
      <w:rPr>
        <w:rFonts w:ascii="Arial Narrow" w:eastAsia="Times New Roman" w:hAnsi="Arial Narrow" w:cs="Times New Roman"/>
        <w:sz w:val="24"/>
        <w:szCs w:val="24"/>
        <w:lang w:eastAsia="es-ES"/>
      </w:rPr>
      <w:tab/>
    </w:r>
  </w:p>
  <w:p w14:paraId="253A407C" w14:textId="77777777" w:rsidR="000B259C" w:rsidRDefault="008F79CF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MS Mincho" w:hAnsi="Arial Narrow" w:cs="Times New Roman"/>
        <w:b/>
        <w:sz w:val="20"/>
        <w:szCs w:val="24"/>
        <w:lang w:eastAsia="es-ES"/>
      </w:rPr>
    </w:pPr>
    <w:r>
      <w:rPr>
        <w:rFonts w:ascii="Arial Narrow" w:eastAsia="MS Mincho" w:hAnsi="Arial Narrow" w:cs="Times New Roman"/>
        <w:b/>
        <w:sz w:val="20"/>
        <w:szCs w:val="24"/>
        <w:lang w:eastAsia="es-ES"/>
      </w:rPr>
      <w:t xml:space="preserve">                                                                                               MANCOMUNIDAD DE MUNICIPIOS SIERRA DE GATA</w:t>
    </w:r>
  </w:p>
  <w:p w14:paraId="46C89AF4" w14:textId="77777777" w:rsidR="000B259C" w:rsidRDefault="008F79CF">
    <w:pPr>
      <w:pBdr>
        <w:top w:val="single" w:sz="4" w:space="1" w:color="000000"/>
      </w:pBdr>
      <w:tabs>
        <w:tab w:val="center" w:pos="4252"/>
        <w:tab w:val="right" w:pos="8504"/>
      </w:tabs>
      <w:spacing w:after="0" w:line="240" w:lineRule="auto"/>
      <w:jc w:val="right"/>
      <w:rPr>
        <w:rFonts w:ascii="Arial Narrow" w:eastAsia="MS Mincho" w:hAnsi="Arial Narrow" w:cs="Times New Roman"/>
        <w:sz w:val="16"/>
        <w:szCs w:val="16"/>
        <w:lang w:eastAsia="es-ES"/>
      </w:rPr>
    </w:pPr>
    <w:r>
      <w:rPr>
        <w:rFonts w:ascii="Arial Narrow" w:eastAsia="MS Mincho" w:hAnsi="Arial Narrow" w:cs="Times New Roman"/>
        <w:sz w:val="16"/>
        <w:szCs w:val="16"/>
        <w:lang w:eastAsia="es-ES"/>
      </w:rPr>
      <w:t xml:space="preserve">C/ Mayor </w:t>
    </w:r>
    <w:proofErr w:type="spellStart"/>
    <w:r>
      <w:rPr>
        <w:rFonts w:ascii="Arial Narrow" w:eastAsia="MS Mincho" w:hAnsi="Arial Narrow" w:cs="Times New Roman"/>
        <w:sz w:val="16"/>
        <w:szCs w:val="16"/>
        <w:lang w:eastAsia="es-ES"/>
      </w:rPr>
      <w:t>nº</w:t>
    </w:r>
    <w:proofErr w:type="spell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 3, 1º </w:t>
    </w:r>
    <w:proofErr w:type="gramStart"/>
    <w:r>
      <w:rPr>
        <w:rFonts w:ascii="Arial Narrow" w:eastAsia="MS Mincho" w:hAnsi="Arial Narrow" w:cs="Times New Roman"/>
        <w:sz w:val="16"/>
        <w:szCs w:val="16"/>
        <w:lang w:eastAsia="es-ES"/>
      </w:rPr>
      <w:t>10850  Hoyos</w:t>
    </w:r>
    <w:proofErr w:type="gram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  (</w:t>
    </w:r>
    <w:proofErr w:type="gramStart"/>
    <w:r>
      <w:rPr>
        <w:rFonts w:ascii="Arial Narrow" w:eastAsia="MS Mincho" w:hAnsi="Arial Narrow" w:cs="Times New Roman"/>
        <w:sz w:val="16"/>
        <w:szCs w:val="16"/>
        <w:lang w:eastAsia="es-ES"/>
      </w:rPr>
      <w:t>Cáceres)  Tlf</w:t>
    </w:r>
    <w:proofErr w:type="gram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.:  927 51 45 83 Fax 927 51 46 26 </w:t>
    </w:r>
  </w:p>
  <w:p w14:paraId="18ED6E8A" w14:textId="77777777" w:rsidR="000B259C" w:rsidRDefault="000B25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C"/>
    <w:rsid w:val="000B259C"/>
    <w:rsid w:val="008F79CF"/>
    <w:rsid w:val="00A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D718"/>
  <w15:docId w15:val="{13B59088-A871-46B9-914E-AFB78012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1D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0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10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100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100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1001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100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100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100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10011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1001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10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10011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0011D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1001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11D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0011D"/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0011D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12B8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912B88"/>
    <w:rPr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912B88"/>
    <w:rPr>
      <w:b/>
      <w:bCs/>
      <w:kern w:val="0"/>
      <w:sz w:val="20"/>
      <w:szCs w:val="20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53C00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66C32"/>
    <w:rPr>
      <w:rFonts w:ascii="Verdana" w:eastAsia="Lucida Sans Unicode" w:hAnsi="Verdana" w:cs="Times New Roman"/>
      <w:kern w:val="2"/>
      <w:szCs w:val="24"/>
      <w:lang w:eastAsia="es-ES"/>
      <w14:ligatures w14:val="non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10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rsid w:val="00D66C32"/>
    <w:pPr>
      <w:widowControl w:val="0"/>
      <w:spacing w:after="120" w:line="240" w:lineRule="auto"/>
    </w:pPr>
    <w:rPr>
      <w:rFonts w:ascii="Verdana" w:eastAsia="Lucida Sans Unicode" w:hAnsi="Verdana" w:cs="Times New Roman"/>
      <w:kern w:val="2"/>
      <w:szCs w:val="24"/>
      <w:lang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ar"/>
    <w:uiPriority w:val="11"/>
    <w:qFormat/>
    <w:rsid w:val="0010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11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11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11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0011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0011D"/>
    <w:pPr>
      <w:tabs>
        <w:tab w:val="center" w:pos="4252"/>
        <w:tab w:val="right" w:pos="8504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912B88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912B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53C0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5215</Characters>
  <Application>Microsoft Office Word</Application>
  <DocSecurity>0</DocSecurity>
  <Lines>43</Lines>
  <Paragraphs>12</Paragraphs>
  <ScaleCrop>false</ScaleCrop>
  <Company>HP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dc:description/>
  <cp:lastModifiedBy>Administración</cp:lastModifiedBy>
  <cp:revision>3</cp:revision>
  <cp:lastPrinted>2026-04-14T10:52:00Z</cp:lastPrinted>
  <dcterms:created xsi:type="dcterms:W3CDTF">2026-04-13T13:19:00Z</dcterms:created>
  <dcterms:modified xsi:type="dcterms:W3CDTF">2026-04-14T10:52:00Z</dcterms:modified>
  <dc:language>es-ES</dc:language>
</cp:coreProperties>
</file>